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C0D5E" w:rsidRDefault="00E03A82" w:rsidP="005C0D5E">
      <w:pPr>
        <w:jc w:val="center"/>
        <w:rPr>
          <w:b/>
          <w:sz w:val="28"/>
          <w:szCs w:val="28"/>
        </w:rPr>
      </w:pPr>
      <w:r>
        <w:rPr>
          <w:b/>
          <w:sz w:val="28"/>
          <w:szCs w:val="28"/>
        </w:rPr>
        <w:t>Current Event</w:t>
      </w:r>
    </w:p>
    <w:p w:rsidR="005C0D5E" w:rsidRDefault="00E03A82" w:rsidP="005C0D5E">
      <w:pPr>
        <w:jc w:val="center"/>
      </w:pPr>
      <w:r>
        <w:rPr>
          <w:b/>
          <w:sz w:val="28"/>
          <w:szCs w:val="28"/>
        </w:rPr>
        <w:t xml:space="preserve">  </w:t>
      </w:r>
      <w:r w:rsidR="005C0D5E">
        <w:rPr>
          <w:b/>
          <w:sz w:val="28"/>
          <w:szCs w:val="28"/>
        </w:rPr>
        <w:t>Vegetable Dye</w:t>
      </w:r>
    </w:p>
    <w:p w:rsidR="005B3835" w:rsidRDefault="00E03A82">
      <w:r>
        <w:rPr>
          <w:b/>
          <w:sz w:val="24"/>
          <w:szCs w:val="24"/>
        </w:rPr>
        <w:t xml:space="preserve">Why? Vegetable </w:t>
      </w:r>
      <w:r>
        <w:rPr>
          <w:sz w:val="24"/>
          <w:szCs w:val="24"/>
        </w:rPr>
        <w:t>Dye has been used since the dark ages among women as color adornments for the face and hair.  Since the process is being done to the sensitive eye area, vegetable dye is a much saf</w:t>
      </w:r>
      <w:r w:rsidR="005C0D5E">
        <w:rPr>
          <w:sz w:val="24"/>
          <w:szCs w:val="24"/>
        </w:rPr>
        <w:t>er choice because it is a stain</w:t>
      </w:r>
      <w:r>
        <w:rPr>
          <w:sz w:val="24"/>
          <w:szCs w:val="24"/>
        </w:rPr>
        <w:t xml:space="preserve"> and is much less harsh than dyes. </w:t>
      </w:r>
    </w:p>
    <w:p w:rsidR="005B3835" w:rsidRDefault="00E03A82">
      <w:r>
        <w:rPr>
          <w:b/>
          <w:sz w:val="24"/>
          <w:szCs w:val="24"/>
        </w:rPr>
        <w:t xml:space="preserve">How does it relate to the skin? - </w:t>
      </w:r>
      <w:r>
        <w:rPr>
          <w:sz w:val="24"/>
          <w:szCs w:val="24"/>
        </w:rPr>
        <w:t xml:space="preserve"> If a client has sensitivities to chemical dye the vegetable dyes are a good alternative.  Using harsh dyes on eyelashes are too harsh and dangerous.  They can cause contact dermatitis or even inflamed tissue such as granulomas, near the eye.</w:t>
      </w:r>
    </w:p>
    <w:p w:rsidR="005B3835" w:rsidRDefault="00E03A82">
      <w:r>
        <w:rPr>
          <w:b/>
          <w:sz w:val="24"/>
          <w:szCs w:val="24"/>
        </w:rPr>
        <w:t>Where does it typically occur</w:t>
      </w:r>
      <w:r>
        <w:rPr>
          <w:sz w:val="24"/>
          <w:szCs w:val="24"/>
        </w:rPr>
        <w:t xml:space="preserve">? – The dyes (tints) derived from plants are used on the hair on the face, head, and body.  Vegetable dyes are less harsh for dying but also, the color may not last as long, or be as intense, which is a benefit in eyebrow and lash tinting. </w:t>
      </w:r>
    </w:p>
    <w:p w:rsidR="005B3835" w:rsidRDefault="00E03A82">
      <w:r>
        <w:rPr>
          <w:b/>
          <w:sz w:val="24"/>
          <w:szCs w:val="24"/>
        </w:rPr>
        <w:t>When? –</w:t>
      </w:r>
      <w:r>
        <w:rPr>
          <w:sz w:val="24"/>
          <w:szCs w:val="24"/>
        </w:rPr>
        <w:t xml:space="preserve">The dye (tinting) treatment can be </w:t>
      </w:r>
      <w:r w:rsidR="005C0D5E">
        <w:rPr>
          <w:sz w:val="24"/>
          <w:szCs w:val="24"/>
        </w:rPr>
        <w:t xml:space="preserve">used in a service or as a separate </w:t>
      </w:r>
      <w:r>
        <w:rPr>
          <w:sz w:val="24"/>
          <w:szCs w:val="24"/>
        </w:rPr>
        <w:t>treatment.  The color can be absorbed quickly so it is important to check the brows often and immediately after applying the color tint.  The color may be added to but too dark of a tint cannot be removed.</w:t>
      </w:r>
      <w:r>
        <w:rPr>
          <w:b/>
          <w:sz w:val="24"/>
          <w:szCs w:val="24"/>
        </w:rPr>
        <w:t xml:space="preserve"> </w:t>
      </w:r>
    </w:p>
    <w:p w:rsidR="005B3835" w:rsidRDefault="00E03A82">
      <w:r>
        <w:rPr>
          <w:b/>
          <w:sz w:val="24"/>
          <w:szCs w:val="24"/>
        </w:rPr>
        <w:t xml:space="preserve">Who benefits from this? </w:t>
      </w:r>
      <w:r>
        <w:rPr>
          <w:sz w:val="24"/>
          <w:szCs w:val="24"/>
        </w:rPr>
        <w:t xml:space="preserve">– The client and the esthetician.  Vegetable dyes afford </w:t>
      </w:r>
      <w:r w:rsidR="005C0D5E">
        <w:rPr>
          <w:sz w:val="24"/>
          <w:szCs w:val="24"/>
        </w:rPr>
        <w:t xml:space="preserve">the esthetician a safer and </w:t>
      </w:r>
      <w:r>
        <w:rPr>
          <w:sz w:val="24"/>
          <w:szCs w:val="24"/>
        </w:rPr>
        <w:t>mild</w:t>
      </w:r>
      <w:r w:rsidR="005C0D5E">
        <w:rPr>
          <w:sz w:val="24"/>
          <w:szCs w:val="24"/>
        </w:rPr>
        <w:t>er</w:t>
      </w:r>
      <w:r>
        <w:rPr>
          <w:sz w:val="24"/>
          <w:szCs w:val="24"/>
        </w:rPr>
        <w:t xml:space="preserve"> colorant that is easier to control color intensity.  This will make a subtle but beautiful enhancement to the client's brows or lashes.</w:t>
      </w:r>
    </w:p>
    <w:p w:rsidR="005B3835" w:rsidRDefault="00E03A82">
      <w:r>
        <w:rPr>
          <w:b/>
          <w:sz w:val="24"/>
          <w:szCs w:val="24"/>
        </w:rPr>
        <w:t xml:space="preserve">What causes this? – </w:t>
      </w:r>
      <w:r>
        <w:rPr>
          <w:sz w:val="24"/>
          <w:szCs w:val="24"/>
        </w:rPr>
        <w:t>Ease of application of the dye (tint).  The color tint is applied with a wooden spatula and/or a single use mascara wand.  These i</w:t>
      </w:r>
      <w:r w:rsidR="005C0D5E">
        <w:rPr>
          <w:sz w:val="24"/>
          <w:szCs w:val="24"/>
        </w:rPr>
        <w:t>tems are disposed of after use.</w:t>
      </w:r>
      <w:r>
        <w:rPr>
          <w:sz w:val="24"/>
          <w:szCs w:val="24"/>
        </w:rPr>
        <w:t xml:space="preserve">  Each eye has its own utensils to avoid cross contamination.</w:t>
      </w:r>
    </w:p>
    <w:p w:rsidR="005B3835" w:rsidRDefault="00E03A82">
      <w:r>
        <w:rPr>
          <w:b/>
          <w:sz w:val="24"/>
          <w:szCs w:val="24"/>
        </w:rPr>
        <w:t>How? (Solutions) Mechanical – Vegetable hair dyes are made from plant materials and some are completely chemical free while others contain chemical ingredients for preservatives.</w:t>
      </w:r>
    </w:p>
    <w:p w:rsidR="005B3835" w:rsidRDefault="00E03A82">
      <w:bookmarkStart w:id="0" w:name="h.gjdgxs" w:colFirst="0" w:colLast="0"/>
      <w:bookmarkEnd w:id="0"/>
      <w:r>
        <w:rPr>
          <w:b/>
          <w:sz w:val="24"/>
          <w:szCs w:val="24"/>
        </w:rPr>
        <w:lastRenderedPageBreak/>
        <w:t>How? – Solutions (Non Mechanical)</w:t>
      </w:r>
      <w:r w:rsidR="005C0D5E">
        <w:rPr>
          <w:b/>
          <w:sz w:val="24"/>
          <w:szCs w:val="24"/>
        </w:rPr>
        <w:t xml:space="preserve"> </w:t>
      </w:r>
      <w:bookmarkStart w:id="1" w:name="_GoBack"/>
      <w:bookmarkEnd w:id="1"/>
      <w:r>
        <w:rPr>
          <w:b/>
          <w:sz w:val="24"/>
          <w:szCs w:val="24"/>
        </w:rPr>
        <w:t xml:space="preserve">- </w:t>
      </w:r>
      <w:r>
        <w:rPr>
          <w:sz w:val="24"/>
          <w:szCs w:val="24"/>
        </w:rPr>
        <w:t>Brushed or placed onto hair manually.  Vegetable dyes do not damage hair but it is still a good idea to do a patch test to see if the colorant is tolerated by the client.</w:t>
      </w:r>
    </w:p>
    <w:p w:rsidR="005B3835" w:rsidRDefault="005B3835"/>
    <w:p w:rsidR="005B3835" w:rsidRDefault="005B3835"/>
    <w:sectPr w:rsidR="005B38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835"/>
    <w:rsid w:val="005B3835"/>
    <w:rsid w:val="005C0D5E"/>
    <w:rsid w:val="00E0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2C97B6-68FC-4829-A238-2135B95F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b/>
      <w:color w:val="345A8A"/>
      <w:sz w:val="32"/>
      <w:szCs w:val="32"/>
    </w:rPr>
  </w:style>
  <w:style w:type="paragraph" w:styleId="Heading2">
    <w:name w:val="heading 2"/>
    <w:basedOn w:val="Normal"/>
    <w:next w:val="Normal"/>
    <w:pPr>
      <w:keepNext/>
      <w:keepLines/>
      <w:spacing w:before="200"/>
      <w:outlineLvl w:val="1"/>
    </w:pPr>
    <w:rPr>
      <w:b/>
      <w:color w:val="4F81BD"/>
      <w:sz w:val="26"/>
      <w:szCs w:val="26"/>
    </w:rPr>
  </w:style>
  <w:style w:type="paragraph" w:styleId="Heading3">
    <w:name w:val="heading 3"/>
    <w:basedOn w:val="Normal"/>
    <w:next w:val="Normal"/>
    <w:pPr>
      <w:keepNext/>
      <w:keepLines/>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300"/>
    </w:pPr>
    <w:rPr>
      <w:color w:val="17365D"/>
      <w:sz w:val="52"/>
      <w:szCs w:val="52"/>
    </w:rPr>
  </w:style>
  <w:style w:type="paragraph" w:styleId="Subtitle">
    <w:name w:val="Subtitle"/>
    <w:basedOn w:val="Normal"/>
    <w:next w:val="Normal"/>
    <w:pPr>
      <w:keepNext/>
      <w:keepLines/>
    </w:pPr>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Waters</dc:creator>
  <cp:lastModifiedBy>Deborah Waters</cp:lastModifiedBy>
  <cp:revision>3</cp:revision>
  <dcterms:created xsi:type="dcterms:W3CDTF">2015-08-04T11:31:00Z</dcterms:created>
  <dcterms:modified xsi:type="dcterms:W3CDTF">2016-03-31T15:35:00Z</dcterms:modified>
</cp:coreProperties>
</file>