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2E7" w:rsidRDefault="002F32E7" w:rsidP="002F32E7">
      <w:pPr>
        <w:jc w:val="center"/>
        <w:rPr>
          <w:b/>
        </w:rPr>
      </w:pPr>
    </w:p>
    <w:p w:rsidR="002F32E7" w:rsidRDefault="002F32E7" w:rsidP="002F32E7">
      <w:pPr>
        <w:rPr>
          <w:b/>
          <w:sz w:val="20"/>
          <w:szCs w:val="20"/>
        </w:rPr>
      </w:pPr>
      <w:r>
        <w:rPr>
          <w:b/>
          <w:sz w:val="20"/>
          <w:szCs w:val="20"/>
        </w:rPr>
        <w:t xml:space="preserve">Subject:  </w:t>
      </w:r>
      <w:r>
        <w:rPr>
          <w:sz w:val="20"/>
          <w:szCs w:val="20"/>
        </w:rPr>
        <w:t>Endocrine System</w:t>
      </w:r>
      <w:r>
        <w:rPr>
          <w:b/>
          <w:sz w:val="20"/>
          <w:szCs w:val="20"/>
        </w:rPr>
        <w:t xml:space="preserve">  </w:t>
      </w:r>
    </w:p>
    <w:p w:rsidR="002F32E7" w:rsidRDefault="002F32E7" w:rsidP="002F32E7">
      <w:pPr>
        <w:rPr>
          <w:b/>
          <w:sz w:val="20"/>
          <w:szCs w:val="20"/>
        </w:rPr>
      </w:pPr>
    </w:p>
    <w:p w:rsidR="002F32E7" w:rsidRDefault="002F32E7" w:rsidP="002F32E7">
      <w:pPr>
        <w:rPr>
          <w:sz w:val="20"/>
          <w:szCs w:val="20"/>
        </w:rPr>
      </w:pPr>
      <w:r>
        <w:rPr>
          <w:b/>
          <w:sz w:val="20"/>
          <w:szCs w:val="20"/>
          <w:u w:val="single"/>
        </w:rPr>
        <w:t>W</w:t>
      </w:r>
      <w:r>
        <w:rPr>
          <w:b/>
          <w:sz w:val="20"/>
          <w:szCs w:val="20"/>
        </w:rPr>
        <w:t xml:space="preserve">hy? (History):  </w:t>
      </w:r>
      <w:r>
        <w:rPr>
          <w:sz w:val="20"/>
          <w:szCs w:val="20"/>
        </w:rPr>
        <w:t xml:space="preserve">The endocrine system is one of the body’s main systems for communicating, controlling and coordinating the body’s work. It works with the nervous system, reproductive system, kidneys, gut, liver, pancreas and fat to help maintain and control the following: </w:t>
      </w:r>
    </w:p>
    <w:p w:rsidR="002F32E7" w:rsidRDefault="002F32E7" w:rsidP="002F32E7">
      <w:pPr>
        <w:numPr>
          <w:ilvl w:val="0"/>
          <w:numId w:val="1"/>
        </w:numPr>
        <w:spacing w:before="100" w:beforeAutospacing="1" w:after="100" w:afterAutospacing="1" w:line="240" w:lineRule="auto"/>
        <w:rPr>
          <w:sz w:val="20"/>
          <w:szCs w:val="20"/>
        </w:rPr>
      </w:pPr>
      <w:r>
        <w:rPr>
          <w:sz w:val="20"/>
          <w:szCs w:val="20"/>
        </w:rPr>
        <w:t>body energy levels</w:t>
      </w:r>
    </w:p>
    <w:p w:rsidR="002F32E7" w:rsidRDefault="002F32E7" w:rsidP="002F32E7">
      <w:pPr>
        <w:numPr>
          <w:ilvl w:val="0"/>
          <w:numId w:val="1"/>
        </w:numPr>
        <w:spacing w:before="100" w:beforeAutospacing="1" w:after="100" w:afterAutospacing="1" w:line="240" w:lineRule="auto"/>
        <w:rPr>
          <w:sz w:val="20"/>
          <w:szCs w:val="20"/>
        </w:rPr>
      </w:pPr>
      <w:r>
        <w:rPr>
          <w:sz w:val="20"/>
          <w:szCs w:val="20"/>
        </w:rPr>
        <w:t>reproduction</w:t>
      </w:r>
    </w:p>
    <w:p w:rsidR="002F32E7" w:rsidRDefault="002F32E7" w:rsidP="002F32E7">
      <w:pPr>
        <w:numPr>
          <w:ilvl w:val="0"/>
          <w:numId w:val="1"/>
        </w:numPr>
        <w:spacing w:before="100" w:beforeAutospacing="1" w:after="100" w:afterAutospacing="1" w:line="240" w:lineRule="auto"/>
        <w:rPr>
          <w:sz w:val="20"/>
          <w:szCs w:val="20"/>
        </w:rPr>
      </w:pPr>
      <w:r>
        <w:rPr>
          <w:sz w:val="20"/>
          <w:szCs w:val="20"/>
        </w:rPr>
        <w:t>growth and development</w:t>
      </w:r>
    </w:p>
    <w:p w:rsidR="002F32E7" w:rsidRDefault="002F32E7" w:rsidP="002F32E7">
      <w:pPr>
        <w:numPr>
          <w:ilvl w:val="0"/>
          <w:numId w:val="1"/>
        </w:numPr>
        <w:spacing w:before="100" w:beforeAutospacing="1" w:after="100" w:afterAutospacing="1" w:line="240" w:lineRule="auto"/>
        <w:rPr>
          <w:sz w:val="20"/>
          <w:szCs w:val="20"/>
        </w:rPr>
      </w:pPr>
      <w:r>
        <w:rPr>
          <w:sz w:val="20"/>
          <w:szCs w:val="20"/>
        </w:rPr>
        <w:t>internal balance of body systems, called homeostasis</w:t>
      </w:r>
    </w:p>
    <w:p w:rsidR="002F32E7" w:rsidRDefault="002F32E7" w:rsidP="002F32E7">
      <w:pPr>
        <w:numPr>
          <w:ilvl w:val="0"/>
          <w:numId w:val="1"/>
        </w:numPr>
        <w:spacing w:before="100" w:beforeAutospacing="1" w:after="100" w:afterAutospacing="1" w:line="240" w:lineRule="auto"/>
        <w:rPr>
          <w:sz w:val="24"/>
          <w:szCs w:val="24"/>
        </w:rPr>
      </w:pPr>
      <w:r>
        <w:rPr>
          <w:sz w:val="20"/>
          <w:szCs w:val="20"/>
        </w:rPr>
        <w:t>responses to surroundings, stress and injury</w:t>
      </w:r>
    </w:p>
    <w:p w:rsidR="002F32E7" w:rsidRDefault="002F32E7" w:rsidP="002F32E7">
      <w:pPr>
        <w:rPr>
          <w:b/>
          <w:sz w:val="20"/>
          <w:szCs w:val="20"/>
        </w:rPr>
      </w:pPr>
      <w:r>
        <w:rPr>
          <w:b/>
          <w:sz w:val="20"/>
          <w:szCs w:val="20"/>
          <w:u w:val="single"/>
        </w:rPr>
        <w:t>H</w:t>
      </w:r>
      <w:r>
        <w:rPr>
          <w:b/>
          <w:sz w:val="20"/>
          <w:szCs w:val="20"/>
        </w:rPr>
        <w:t xml:space="preserve">ow does it relate to the skin?  </w:t>
      </w:r>
      <w:r>
        <w:rPr>
          <w:sz w:val="20"/>
          <w:szCs w:val="20"/>
        </w:rPr>
        <w:t>Endocrine glands make hormones that are used inside the body. Other glands make substances like saliva that reach the outside of the body. Endocrine glands and endocrine-related organs are like factories. They produce and store hormones and release them as needed. When the body needs these substances, the bloodstream carries the proper types of hormones to specific targets. These targets may be organs, tissues, or cells. To function normally, the body needs glands that work correctly, a blood supply that works well to move hormones through the body to their target points, receptor places on the target cells for the hormones to do their work, and a system for controlling how hormones are produced and used.</w:t>
      </w:r>
      <w:r>
        <w:rPr>
          <w:b/>
          <w:sz w:val="20"/>
          <w:szCs w:val="20"/>
        </w:rPr>
        <w:t xml:space="preserve">    </w:t>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r>
        <w:rPr>
          <w:b/>
          <w:sz w:val="20"/>
          <w:szCs w:val="20"/>
        </w:rPr>
        <w:softHyphen/>
      </w:r>
    </w:p>
    <w:p w:rsidR="002F32E7" w:rsidRDefault="002F32E7" w:rsidP="002F32E7">
      <w:pPr>
        <w:rPr>
          <w:b/>
          <w:sz w:val="20"/>
          <w:szCs w:val="20"/>
        </w:rPr>
      </w:pPr>
    </w:p>
    <w:p w:rsidR="002F32E7" w:rsidRDefault="002F32E7" w:rsidP="002F32E7">
      <w:pPr>
        <w:rPr>
          <w:b/>
          <w:sz w:val="20"/>
          <w:szCs w:val="20"/>
        </w:rPr>
      </w:pPr>
      <w:r>
        <w:rPr>
          <w:b/>
          <w:sz w:val="20"/>
          <w:szCs w:val="20"/>
          <w:u w:val="single"/>
        </w:rPr>
        <w:t>W</w:t>
      </w:r>
      <w:r>
        <w:rPr>
          <w:b/>
          <w:sz w:val="20"/>
          <w:szCs w:val="20"/>
        </w:rPr>
        <w:t xml:space="preserve">hen? (Implications):  </w:t>
      </w:r>
      <w:r>
        <w:rPr>
          <w:sz w:val="20"/>
          <w:szCs w:val="20"/>
        </w:rPr>
        <w:t>Endocrine system diseases and disorders happen when one or more of the endocrine systems in your body are not working well. Hormones may be released in amounts that are too great or too small for the body to work normally. These irregularities are also called a hormone imbalance. There may not be enough receptors, or binding sites, for the hormones so that they can direct the work that needs to be done. These hormone imbalances may be the result of a problem with the system regulating the hormones in the blood stream, or the body may have difficulty controlling hormone levels because of problems clearing hormones from the blood. For example, a hormone imbalance may occur if a person's liver or kidneys are not working well, resulting in a hormone level in the bloodstream that is too high.</w:t>
      </w:r>
      <w:r>
        <w:rPr>
          <w:b/>
          <w:sz w:val="20"/>
          <w:szCs w:val="20"/>
        </w:rPr>
        <w:t xml:space="preserve">  </w:t>
      </w:r>
    </w:p>
    <w:p w:rsidR="002F32E7" w:rsidRDefault="002F32E7" w:rsidP="002F32E7">
      <w:pPr>
        <w:rPr>
          <w:b/>
          <w:sz w:val="20"/>
          <w:szCs w:val="20"/>
        </w:rPr>
      </w:pPr>
    </w:p>
    <w:p w:rsidR="002F32E7" w:rsidRDefault="002F32E7" w:rsidP="002F32E7">
      <w:pPr>
        <w:rPr>
          <w:b/>
          <w:sz w:val="20"/>
          <w:szCs w:val="20"/>
        </w:rPr>
      </w:pPr>
      <w:r>
        <w:rPr>
          <w:b/>
          <w:sz w:val="20"/>
          <w:szCs w:val="20"/>
          <w:u w:val="single"/>
        </w:rPr>
        <w:lastRenderedPageBreak/>
        <w:t>W</w:t>
      </w:r>
      <w:r>
        <w:rPr>
          <w:b/>
          <w:sz w:val="20"/>
          <w:szCs w:val="20"/>
        </w:rPr>
        <w:t xml:space="preserve">ho benefits from this?  </w:t>
      </w:r>
      <w:r>
        <w:rPr>
          <w:sz w:val="20"/>
          <w:szCs w:val="20"/>
          <w:lang/>
        </w:rPr>
        <w:t>Several of the glands in the endocrine system are vital to good health; these include the pituitary gland, which is located in the brain and is an important link between the nervous system and the endocrine system and releases many hormones which affect growth, sexual development, metabolism and the system of reproduction; the thyroid and parathyroid glands, which are in the throat and, among other things, control the rate at which the body produces energy from nutrients; the thymus gland, which is a critical part of the immune system; the reproductive glands (ovaries in women and testes in men); and the adrenal glands, which are located atop each of the kidneys and produce both steroids and adrenalin.</w:t>
      </w:r>
      <w:r>
        <w:rPr>
          <w:b/>
          <w:sz w:val="20"/>
          <w:szCs w:val="20"/>
        </w:rPr>
        <w:t xml:space="preserve">  </w:t>
      </w:r>
    </w:p>
    <w:p w:rsidR="002F32E7" w:rsidRDefault="002F32E7" w:rsidP="002F32E7">
      <w:pPr>
        <w:rPr>
          <w:b/>
          <w:sz w:val="20"/>
          <w:szCs w:val="20"/>
        </w:rPr>
      </w:pPr>
    </w:p>
    <w:p w:rsidR="002F32E7" w:rsidRDefault="002F32E7" w:rsidP="002F32E7">
      <w:pPr>
        <w:rPr>
          <w:b/>
          <w:sz w:val="20"/>
          <w:szCs w:val="20"/>
        </w:rPr>
      </w:pPr>
      <w:r>
        <w:rPr>
          <w:b/>
          <w:sz w:val="20"/>
          <w:szCs w:val="20"/>
          <w:u w:val="single"/>
        </w:rPr>
        <w:t>W</w:t>
      </w:r>
      <w:r>
        <w:rPr>
          <w:b/>
          <w:sz w:val="20"/>
          <w:szCs w:val="20"/>
        </w:rPr>
        <w:t xml:space="preserve">hat causes this?  </w:t>
      </w:r>
      <w:r>
        <w:rPr>
          <w:sz w:val="20"/>
          <w:szCs w:val="20"/>
          <w:lang/>
        </w:rPr>
        <w:t>Hormones can be considered chemical messengers. They are targeted at specific cells in the body, and their arrival in those cells causes specific activities to occur.</w:t>
      </w:r>
      <w:r>
        <w:rPr>
          <w:b/>
          <w:sz w:val="20"/>
          <w:szCs w:val="20"/>
        </w:rPr>
        <w:t xml:space="preserve">    </w:t>
      </w:r>
    </w:p>
    <w:p w:rsidR="002F32E7" w:rsidRDefault="002F32E7" w:rsidP="002F32E7">
      <w:pPr>
        <w:rPr>
          <w:b/>
          <w:sz w:val="20"/>
          <w:szCs w:val="20"/>
          <w:u w:val="single"/>
        </w:rPr>
      </w:pPr>
    </w:p>
    <w:p w:rsidR="002F32E7" w:rsidRDefault="002F32E7" w:rsidP="002F32E7">
      <w:pPr>
        <w:rPr>
          <w:b/>
          <w:sz w:val="20"/>
          <w:szCs w:val="20"/>
        </w:rPr>
      </w:pPr>
      <w:r>
        <w:rPr>
          <w:b/>
          <w:sz w:val="20"/>
          <w:szCs w:val="20"/>
          <w:u w:val="single"/>
        </w:rPr>
        <w:t>H</w:t>
      </w:r>
      <w:r>
        <w:rPr>
          <w:b/>
          <w:sz w:val="20"/>
          <w:szCs w:val="20"/>
        </w:rPr>
        <w:t xml:space="preserve">ow?  </w:t>
      </w:r>
      <w:r>
        <w:rPr>
          <w:lang/>
        </w:rPr>
        <w:t xml:space="preserve">The </w:t>
      </w:r>
      <w:r>
        <w:rPr>
          <w:sz w:val="20"/>
          <w:szCs w:val="20"/>
          <w:lang/>
        </w:rPr>
        <w:t>endocrine system has a large influence on the way we feel and act. In turn, our energy and other needs in any given situation set the activity of the endocrine system. This feedback relationship is crucial in maintaining our general well-being.</w:t>
      </w:r>
    </w:p>
    <w:p w:rsidR="002F32E7" w:rsidRDefault="002F32E7" w:rsidP="002F32E7">
      <w:pPr>
        <w:rPr>
          <w:b/>
          <w:sz w:val="20"/>
          <w:szCs w:val="20"/>
        </w:rPr>
      </w:pPr>
    </w:p>
    <w:p w:rsidR="00C95D35" w:rsidRDefault="00C95D35" w:rsidP="00C95D35">
      <w:pPr>
        <w:widowControl w:val="0"/>
        <w:autoSpaceDE w:val="0"/>
        <w:autoSpaceDN w:val="0"/>
        <w:adjustRightInd w:val="0"/>
        <w:spacing w:line="240" w:lineRule="auto"/>
        <w:rPr>
          <w:rFonts w:ascii="Arial" w:hAnsi="Arial" w:cs="Arial"/>
          <w:sz w:val="28"/>
          <w:szCs w:val="28"/>
        </w:rPr>
      </w:pPr>
    </w:p>
    <w:p w:rsidR="00C95D35" w:rsidRDefault="00C95D35" w:rsidP="00C95D35">
      <w:pPr>
        <w:widowControl w:val="0"/>
        <w:autoSpaceDE w:val="0"/>
        <w:autoSpaceDN w:val="0"/>
        <w:adjustRightInd w:val="0"/>
        <w:spacing w:line="240" w:lineRule="auto"/>
        <w:rPr>
          <w:rFonts w:ascii="Arial" w:hAnsi="Arial" w:cs="Arial"/>
          <w:b/>
          <w:bCs/>
          <w:i/>
          <w:iCs/>
          <w:sz w:val="20"/>
          <w:szCs w:val="20"/>
        </w:rPr>
      </w:pPr>
      <w:r>
        <w:rPr>
          <w:rFonts w:ascii="Arial" w:hAnsi="Arial" w:cs="Arial"/>
          <w:b/>
          <w:bCs/>
          <w:i/>
          <w:iCs/>
          <w:sz w:val="20"/>
          <w:szCs w:val="20"/>
        </w:rPr>
        <w:t>Facts</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xml:space="preserve">- Hormones are </w:t>
      </w:r>
      <w:proofErr w:type="gramStart"/>
      <w:r>
        <w:rPr>
          <w:rFonts w:ascii="Arial" w:hAnsi="Arial" w:cs="Arial"/>
          <w:sz w:val="20"/>
          <w:szCs w:val="20"/>
        </w:rPr>
        <w:t>either steroids</w:t>
      </w:r>
      <w:proofErr w:type="gramEnd"/>
      <w:r>
        <w:rPr>
          <w:rFonts w:ascii="Arial" w:hAnsi="Arial" w:cs="Arial"/>
          <w:sz w:val="20"/>
          <w:szCs w:val="20"/>
        </w:rPr>
        <w:t xml:space="preserve">, polypeptides, </w:t>
      </w:r>
      <w:proofErr w:type="spellStart"/>
      <w:r>
        <w:rPr>
          <w:rFonts w:ascii="Arial" w:hAnsi="Arial" w:cs="Arial"/>
          <w:sz w:val="20"/>
          <w:szCs w:val="20"/>
        </w:rPr>
        <w:t>glycoproteins</w:t>
      </w:r>
      <w:proofErr w:type="spellEnd"/>
      <w:r>
        <w:rPr>
          <w:rFonts w:ascii="Arial" w:hAnsi="Arial" w:cs="Arial"/>
          <w:sz w:val="20"/>
          <w:szCs w:val="20"/>
        </w:rPr>
        <w:t>, or derivatives of amino acids.</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xml:space="preserve">- The major effect of hormones is to regulate total body metabolism, growth, and reproduction. </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The adrenal, thyroid, parathyroid, pituitary and pineal glands are exclusively endocrine functioning glands</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the</w:t>
      </w:r>
      <w:proofErr w:type="gramEnd"/>
      <w:r>
        <w:rPr>
          <w:rFonts w:ascii="Arial" w:hAnsi="Arial" w:cs="Arial"/>
          <w:sz w:val="20"/>
          <w:szCs w:val="20"/>
        </w:rPr>
        <w:t xml:space="preserve"> stomach, small intestine, kidney, skin, ovaries, testes, and brain secrete hormones of their own.</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xml:space="preserve">- The pancreas is both exocrine and endocrine in function. It secretes juices into the pancreatic duct and insulin and </w:t>
      </w:r>
      <w:proofErr w:type="spellStart"/>
      <w:r>
        <w:rPr>
          <w:rFonts w:ascii="Arial" w:hAnsi="Arial" w:cs="Arial"/>
          <w:sz w:val="20"/>
          <w:szCs w:val="20"/>
        </w:rPr>
        <w:t>glucagons</w:t>
      </w:r>
      <w:proofErr w:type="spellEnd"/>
      <w:r>
        <w:rPr>
          <w:rFonts w:ascii="Arial" w:hAnsi="Arial" w:cs="Arial"/>
          <w:sz w:val="20"/>
          <w:szCs w:val="20"/>
        </w:rPr>
        <w:t xml:space="preserve"> into the blood from Islets of </w:t>
      </w:r>
      <w:proofErr w:type="spellStart"/>
      <w:r>
        <w:rPr>
          <w:rFonts w:ascii="Arial" w:hAnsi="Arial" w:cs="Arial"/>
          <w:sz w:val="20"/>
          <w:szCs w:val="20"/>
        </w:rPr>
        <w:t>Langerhans</w:t>
      </w:r>
      <w:proofErr w:type="spellEnd"/>
      <w:r>
        <w:rPr>
          <w:rFonts w:ascii="Arial" w:hAnsi="Arial" w:cs="Arial"/>
          <w:sz w:val="20"/>
          <w:szCs w:val="20"/>
        </w:rPr>
        <w:t xml:space="preserve"> cells</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For the thyroid hormones, receptor proteins are within the nucleus of the target cell</w:t>
      </w:r>
    </w:p>
    <w:p w:rsidR="00C95D35" w:rsidRDefault="00C95D35" w:rsidP="00C95D35">
      <w:pPr>
        <w:widowControl w:val="0"/>
        <w:autoSpaceDE w:val="0"/>
        <w:autoSpaceDN w:val="0"/>
        <w:adjustRightInd w:val="0"/>
        <w:spacing w:line="240" w:lineRule="auto"/>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for</w:t>
      </w:r>
      <w:proofErr w:type="gramEnd"/>
      <w:r>
        <w:rPr>
          <w:rFonts w:ascii="Arial" w:hAnsi="Arial" w:cs="Arial"/>
          <w:sz w:val="20"/>
          <w:szCs w:val="20"/>
        </w:rPr>
        <w:t xml:space="preserve"> the amine, polypeptide, and glycoprotein hormones, receptor proteins are on the outer surface of the target cell membrane</w:t>
      </w:r>
    </w:p>
    <w:p w:rsidR="00557970" w:rsidRDefault="00557970"/>
    <w:sectPr w:rsidR="00557970" w:rsidSect="005579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5F2D" w:rsidRDefault="00D55F2D" w:rsidP="00C95D35">
      <w:pPr>
        <w:spacing w:line="240" w:lineRule="auto"/>
      </w:pPr>
      <w:r>
        <w:separator/>
      </w:r>
    </w:p>
  </w:endnote>
  <w:endnote w:type="continuationSeparator" w:id="0">
    <w:p w:rsidR="00D55F2D" w:rsidRDefault="00D55F2D" w:rsidP="00C95D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19" w:rsidRDefault="00023F19">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002F32E7" w:rsidRPr="002F32E7">
        <w:rPr>
          <w:rFonts w:asciiTheme="majorHAnsi" w:hAnsiTheme="majorHAnsi"/>
          <w:noProof/>
        </w:rPr>
        <w:t>2</w:t>
      </w:r>
    </w:fldSimple>
  </w:p>
  <w:p w:rsidR="00C95D35" w:rsidRDefault="00C95D3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5F2D" w:rsidRDefault="00D55F2D" w:rsidP="00C95D35">
      <w:pPr>
        <w:spacing w:line="240" w:lineRule="auto"/>
      </w:pPr>
      <w:r>
        <w:separator/>
      </w:r>
    </w:p>
  </w:footnote>
  <w:footnote w:type="continuationSeparator" w:id="0">
    <w:p w:rsidR="00D55F2D" w:rsidRDefault="00D55F2D" w:rsidP="00C95D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rsidP="00C95D35">
    <w:r>
      <w:t>Current Event</w:t>
    </w:r>
    <w:r>
      <w:ptab w:relativeTo="margin" w:alignment="center" w:leader="none"/>
    </w:r>
    <w:r>
      <w:t>Subject:</w:t>
    </w:r>
    <w:r w:rsidRPr="00164F3D">
      <w:t xml:space="preserve"> Endocrine System</w:t>
    </w:r>
    <w:r>
      <w:ptab w:relativeTo="margin" w:alignment="right" w:leader="none"/>
    </w:r>
    <w:r>
      <w:t>BE Week 13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35" w:rsidRDefault="00C95D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67857"/>
    <w:multiLevelType w:val="multilevel"/>
    <w:tmpl w:val="D60062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F3D"/>
    <w:rsid w:val="00023F19"/>
    <w:rsid w:val="000F60BC"/>
    <w:rsid w:val="00164F3D"/>
    <w:rsid w:val="001F71D8"/>
    <w:rsid w:val="002F32E7"/>
    <w:rsid w:val="00557970"/>
    <w:rsid w:val="005B2EE6"/>
    <w:rsid w:val="00616E98"/>
    <w:rsid w:val="00C95D35"/>
    <w:rsid w:val="00D26E85"/>
    <w:rsid w:val="00D55F2D"/>
    <w:rsid w:val="00E12AE1"/>
    <w:rsid w:val="00FC3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5D3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95D35"/>
  </w:style>
  <w:style w:type="paragraph" w:styleId="Footer">
    <w:name w:val="footer"/>
    <w:basedOn w:val="Normal"/>
    <w:link w:val="FooterChar"/>
    <w:uiPriority w:val="99"/>
    <w:unhideWhenUsed/>
    <w:rsid w:val="00C95D35"/>
    <w:pPr>
      <w:tabs>
        <w:tab w:val="center" w:pos="4680"/>
        <w:tab w:val="right" w:pos="9360"/>
      </w:tabs>
      <w:spacing w:line="240" w:lineRule="auto"/>
    </w:pPr>
  </w:style>
  <w:style w:type="character" w:customStyle="1" w:styleId="FooterChar">
    <w:name w:val="Footer Char"/>
    <w:basedOn w:val="DefaultParagraphFont"/>
    <w:link w:val="Footer"/>
    <w:uiPriority w:val="99"/>
    <w:rsid w:val="00C95D35"/>
  </w:style>
  <w:style w:type="paragraph" w:styleId="BalloonText">
    <w:name w:val="Balloon Text"/>
    <w:basedOn w:val="Normal"/>
    <w:link w:val="BalloonTextChar"/>
    <w:uiPriority w:val="99"/>
    <w:semiHidden/>
    <w:unhideWhenUsed/>
    <w:rsid w:val="00C95D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D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70963827">
      <w:bodyDiv w:val="1"/>
      <w:marLeft w:val="0"/>
      <w:marRight w:val="0"/>
      <w:marTop w:val="0"/>
      <w:marBottom w:val="0"/>
      <w:divBdr>
        <w:top w:val="none" w:sz="0" w:space="0" w:color="auto"/>
        <w:left w:val="none" w:sz="0" w:space="0" w:color="auto"/>
        <w:bottom w:val="none" w:sz="0" w:space="0" w:color="auto"/>
        <w:right w:val="none" w:sz="0" w:space="0" w:color="auto"/>
      </w:divBdr>
    </w:div>
    <w:div w:id="20221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3438</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nina higgins</cp:lastModifiedBy>
  <cp:revision>2</cp:revision>
  <dcterms:created xsi:type="dcterms:W3CDTF">2013-05-13T21:59:00Z</dcterms:created>
  <dcterms:modified xsi:type="dcterms:W3CDTF">2013-05-13T21:59:00Z</dcterms:modified>
</cp:coreProperties>
</file>