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32E7" w:rsidRDefault="002F32E7" w:rsidP="002F32E7">
      <w:pPr>
        <w:jc w:val="center"/>
        <w:rPr>
          <w:b/>
        </w:rPr>
      </w:pPr>
    </w:p>
    <w:p w:rsidR="006C4C78" w:rsidRDefault="006C4C78" w:rsidP="006C4C78">
      <w:pPr>
        <w:rPr>
          <w:b/>
          <w:sz w:val="20"/>
          <w:szCs w:val="20"/>
        </w:rPr>
      </w:pPr>
      <w:r>
        <w:rPr>
          <w:b/>
          <w:sz w:val="20"/>
          <w:szCs w:val="20"/>
        </w:rPr>
        <w:t xml:space="preserve">Subject:  </w:t>
      </w:r>
      <w:proofErr w:type="spellStart"/>
      <w:r>
        <w:rPr>
          <w:sz w:val="20"/>
          <w:szCs w:val="20"/>
        </w:rPr>
        <w:t>Sudoriferous</w:t>
      </w:r>
      <w:proofErr w:type="spellEnd"/>
      <w:r>
        <w:rPr>
          <w:sz w:val="20"/>
          <w:szCs w:val="20"/>
        </w:rPr>
        <w:t xml:space="preserve"> Gland</w:t>
      </w:r>
    </w:p>
    <w:p w:rsidR="006C4C78" w:rsidRPr="00173918" w:rsidRDefault="006C4C78" w:rsidP="006C4C78">
      <w:pPr>
        <w:rPr>
          <w:b/>
          <w:sz w:val="20"/>
          <w:szCs w:val="20"/>
        </w:rPr>
      </w:pPr>
      <w:r>
        <w:rPr>
          <w:b/>
          <w:sz w:val="20"/>
          <w:szCs w:val="20"/>
          <w:u w:val="single"/>
        </w:rPr>
        <w:t>W</w:t>
      </w:r>
      <w:r>
        <w:rPr>
          <w:b/>
          <w:sz w:val="20"/>
          <w:szCs w:val="20"/>
        </w:rPr>
        <w:t xml:space="preserve">hy? (History):  </w:t>
      </w:r>
      <w:r w:rsidRPr="00173918">
        <w:rPr>
          <w:sz w:val="20"/>
          <w:szCs w:val="20"/>
        </w:rPr>
        <w:t xml:space="preserve">A </w:t>
      </w:r>
      <w:proofErr w:type="spellStart"/>
      <w:r w:rsidRPr="00173918">
        <w:rPr>
          <w:rStyle w:val="yellowfade"/>
          <w:sz w:val="20"/>
          <w:szCs w:val="20"/>
        </w:rPr>
        <w:t>sudoriferous</w:t>
      </w:r>
      <w:proofErr w:type="spellEnd"/>
      <w:r w:rsidRPr="00173918">
        <w:rPr>
          <w:sz w:val="20"/>
          <w:szCs w:val="20"/>
        </w:rPr>
        <w:t xml:space="preserve"> </w:t>
      </w:r>
      <w:r w:rsidRPr="00173918">
        <w:rPr>
          <w:rStyle w:val="yellowfade"/>
          <w:sz w:val="20"/>
          <w:szCs w:val="20"/>
        </w:rPr>
        <w:t>gland</w:t>
      </w:r>
      <w:r w:rsidRPr="00173918">
        <w:rPr>
          <w:sz w:val="20"/>
          <w:szCs w:val="20"/>
        </w:rPr>
        <w:t xml:space="preserve">, or simply sweat </w:t>
      </w:r>
      <w:r w:rsidRPr="00173918">
        <w:rPr>
          <w:rStyle w:val="yellowfade"/>
          <w:sz w:val="20"/>
          <w:szCs w:val="20"/>
        </w:rPr>
        <w:t>gland</w:t>
      </w:r>
      <w:r w:rsidRPr="00173918">
        <w:rPr>
          <w:sz w:val="20"/>
          <w:szCs w:val="20"/>
        </w:rPr>
        <w:t xml:space="preserve">, is an exocrine </w:t>
      </w:r>
      <w:r w:rsidRPr="00173918">
        <w:rPr>
          <w:rStyle w:val="yellowfade"/>
          <w:sz w:val="20"/>
          <w:szCs w:val="20"/>
        </w:rPr>
        <w:t>gland</w:t>
      </w:r>
      <w:r w:rsidRPr="00173918">
        <w:rPr>
          <w:sz w:val="20"/>
          <w:szCs w:val="20"/>
        </w:rPr>
        <w:t xml:space="preserve"> in the human body responsible for producing perspiration, or sweat. The average person has between two and four million of these glands located in the </w:t>
      </w:r>
      <w:hyperlink r:id="rId7" w:history="1">
        <w:r w:rsidRPr="00173918">
          <w:rPr>
            <w:rStyle w:val="Hyperlink"/>
            <w:sz w:val="20"/>
            <w:szCs w:val="20"/>
          </w:rPr>
          <w:t>dermis</w:t>
        </w:r>
      </w:hyperlink>
      <w:r w:rsidRPr="00173918">
        <w:rPr>
          <w:sz w:val="20"/>
          <w:szCs w:val="20"/>
        </w:rPr>
        <w:t>, or second layer of skin, throughout the body.</w:t>
      </w:r>
    </w:p>
    <w:p w:rsidR="006C4C78" w:rsidRPr="00F146A5" w:rsidRDefault="006C4C78" w:rsidP="006C4C78">
      <w:pPr>
        <w:rPr>
          <w:b/>
          <w:sz w:val="20"/>
          <w:szCs w:val="20"/>
        </w:rPr>
      </w:pPr>
    </w:p>
    <w:p w:rsidR="006C4C78" w:rsidRPr="00173918" w:rsidRDefault="006C4C78" w:rsidP="006C4C78">
      <w:pPr>
        <w:rPr>
          <w:b/>
          <w:sz w:val="20"/>
          <w:szCs w:val="20"/>
        </w:rPr>
      </w:pPr>
      <w:r>
        <w:rPr>
          <w:b/>
          <w:sz w:val="20"/>
          <w:szCs w:val="20"/>
          <w:u w:val="single"/>
        </w:rPr>
        <w:t>H</w:t>
      </w:r>
      <w:r>
        <w:rPr>
          <w:b/>
          <w:sz w:val="20"/>
          <w:szCs w:val="20"/>
        </w:rPr>
        <w:t xml:space="preserve">ow does it relate to the skin?  </w:t>
      </w:r>
      <w:r w:rsidRPr="00173918">
        <w:rPr>
          <w:sz w:val="20"/>
          <w:szCs w:val="20"/>
        </w:rPr>
        <w:t xml:space="preserve">Each </w:t>
      </w:r>
      <w:proofErr w:type="spellStart"/>
      <w:r w:rsidRPr="00173918">
        <w:rPr>
          <w:rStyle w:val="yellowfade"/>
          <w:sz w:val="20"/>
          <w:szCs w:val="20"/>
        </w:rPr>
        <w:t>sudoriferous</w:t>
      </w:r>
      <w:proofErr w:type="spellEnd"/>
      <w:r w:rsidRPr="00173918">
        <w:rPr>
          <w:sz w:val="20"/>
          <w:szCs w:val="20"/>
        </w:rPr>
        <w:t xml:space="preserve"> </w:t>
      </w:r>
      <w:r w:rsidRPr="00173918">
        <w:rPr>
          <w:rStyle w:val="yellowfade"/>
          <w:sz w:val="20"/>
          <w:szCs w:val="20"/>
        </w:rPr>
        <w:t>gland</w:t>
      </w:r>
      <w:r w:rsidRPr="00173918">
        <w:rPr>
          <w:sz w:val="20"/>
          <w:szCs w:val="20"/>
        </w:rPr>
        <w:t xml:space="preserve"> has a coiled portion located beneath the skin that produces sweat, and a hollow tube portion that connects the </w:t>
      </w:r>
      <w:r w:rsidRPr="00173918">
        <w:rPr>
          <w:rStyle w:val="yellowfade"/>
          <w:sz w:val="20"/>
          <w:szCs w:val="20"/>
        </w:rPr>
        <w:t>gland</w:t>
      </w:r>
      <w:r w:rsidRPr="00173918">
        <w:rPr>
          <w:sz w:val="20"/>
          <w:szCs w:val="20"/>
        </w:rPr>
        <w:t xml:space="preserve"> to </w:t>
      </w:r>
      <w:hyperlink r:id="rId8" w:history="1">
        <w:r w:rsidRPr="00173918">
          <w:rPr>
            <w:rStyle w:val="Hyperlink"/>
            <w:sz w:val="20"/>
            <w:szCs w:val="20"/>
          </w:rPr>
          <w:t>pores</w:t>
        </w:r>
      </w:hyperlink>
      <w:r w:rsidRPr="00173918">
        <w:rPr>
          <w:sz w:val="20"/>
          <w:szCs w:val="20"/>
        </w:rPr>
        <w:t xml:space="preserve"> on the surface of the skin. There are two types of sweat </w:t>
      </w:r>
      <w:r w:rsidRPr="00173918">
        <w:rPr>
          <w:rStyle w:val="yellowfade"/>
          <w:sz w:val="20"/>
          <w:szCs w:val="20"/>
        </w:rPr>
        <w:t>gland</w:t>
      </w:r>
      <w:r>
        <w:rPr>
          <w:rStyle w:val="yellowfade"/>
          <w:sz w:val="20"/>
          <w:szCs w:val="20"/>
        </w:rPr>
        <w:t>s</w:t>
      </w:r>
      <w:r w:rsidRPr="00173918">
        <w:rPr>
          <w:sz w:val="20"/>
          <w:szCs w:val="20"/>
        </w:rPr>
        <w:t xml:space="preserve">: </w:t>
      </w:r>
      <w:proofErr w:type="spellStart"/>
      <w:r w:rsidRPr="00173918">
        <w:rPr>
          <w:sz w:val="20"/>
          <w:szCs w:val="20"/>
        </w:rPr>
        <w:t>eccrine</w:t>
      </w:r>
      <w:proofErr w:type="spellEnd"/>
      <w:r w:rsidRPr="00173918">
        <w:rPr>
          <w:sz w:val="20"/>
          <w:szCs w:val="20"/>
        </w:rPr>
        <w:t xml:space="preserve"> </w:t>
      </w:r>
      <w:hyperlink r:id="rId9" w:history="1">
        <w:r w:rsidRPr="00173918">
          <w:rPr>
            <w:rStyle w:val="Hyperlink"/>
            <w:sz w:val="20"/>
            <w:szCs w:val="20"/>
          </w:rPr>
          <w:t>sweat glands</w:t>
        </w:r>
      </w:hyperlink>
      <w:r w:rsidRPr="00173918">
        <w:rPr>
          <w:sz w:val="20"/>
          <w:szCs w:val="20"/>
        </w:rPr>
        <w:t xml:space="preserve">, also called </w:t>
      </w:r>
      <w:proofErr w:type="spellStart"/>
      <w:r w:rsidRPr="00173918">
        <w:rPr>
          <w:sz w:val="20"/>
          <w:szCs w:val="20"/>
        </w:rPr>
        <w:t>merocrine</w:t>
      </w:r>
      <w:proofErr w:type="spellEnd"/>
      <w:r w:rsidRPr="00173918">
        <w:rPr>
          <w:sz w:val="20"/>
          <w:szCs w:val="20"/>
        </w:rPr>
        <w:t xml:space="preserve"> sweat glands, which are found all over the body; and </w:t>
      </w:r>
      <w:proofErr w:type="spellStart"/>
      <w:r w:rsidRPr="00173918">
        <w:rPr>
          <w:sz w:val="20"/>
          <w:szCs w:val="20"/>
        </w:rPr>
        <w:t>apocrine</w:t>
      </w:r>
      <w:proofErr w:type="spellEnd"/>
      <w:r w:rsidRPr="00173918">
        <w:rPr>
          <w:sz w:val="20"/>
          <w:szCs w:val="20"/>
        </w:rPr>
        <w:t xml:space="preserve"> sweat glands, which are found only in the armpits and genital area. </w:t>
      </w:r>
      <w:r w:rsidRPr="00173918">
        <w:rPr>
          <w:b/>
          <w:sz w:val="20"/>
          <w:szCs w:val="20"/>
        </w:rPr>
        <w:t xml:space="preserve">  </w:t>
      </w:r>
    </w:p>
    <w:p w:rsidR="006C4C78" w:rsidRDefault="006C4C78" w:rsidP="006C4C78">
      <w:pPr>
        <w:rPr>
          <w:b/>
          <w:sz w:val="20"/>
          <w:szCs w:val="20"/>
        </w:rPr>
      </w:pPr>
    </w:p>
    <w:p w:rsidR="006C4C78" w:rsidRPr="001B782D" w:rsidRDefault="006C4C78" w:rsidP="006C4C78">
      <w:pPr>
        <w:rPr>
          <w:b/>
          <w:sz w:val="20"/>
          <w:szCs w:val="20"/>
        </w:rPr>
      </w:pPr>
      <w:r>
        <w:rPr>
          <w:b/>
          <w:sz w:val="20"/>
          <w:szCs w:val="20"/>
          <w:u w:val="single"/>
        </w:rPr>
        <w:t>W</w:t>
      </w:r>
      <w:r>
        <w:rPr>
          <w:b/>
          <w:sz w:val="20"/>
          <w:szCs w:val="20"/>
        </w:rPr>
        <w:t xml:space="preserve">here does it typically occur?  </w:t>
      </w:r>
      <w:r w:rsidRPr="001B782D">
        <w:rPr>
          <w:sz w:val="20"/>
          <w:szCs w:val="20"/>
        </w:rPr>
        <w:t xml:space="preserve">When stimulated by exercise, heat, or nerve signals, an </w:t>
      </w:r>
      <w:proofErr w:type="spellStart"/>
      <w:r w:rsidRPr="001B782D">
        <w:rPr>
          <w:sz w:val="20"/>
          <w:szCs w:val="20"/>
        </w:rPr>
        <w:t>eccrine</w:t>
      </w:r>
      <w:proofErr w:type="spellEnd"/>
      <w:r w:rsidRPr="001B782D">
        <w:rPr>
          <w:sz w:val="20"/>
          <w:szCs w:val="20"/>
        </w:rPr>
        <w:t xml:space="preserve"> </w:t>
      </w:r>
      <w:proofErr w:type="spellStart"/>
      <w:r w:rsidRPr="001B782D">
        <w:rPr>
          <w:rStyle w:val="yellowfade"/>
          <w:sz w:val="20"/>
          <w:szCs w:val="20"/>
        </w:rPr>
        <w:t>sudoriferous</w:t>
      </w:r>
      <w:proofErr w:type="spellEnd"/>
      <w:r w:rsidRPr="001B782D">
        <w:rPr>
          <w:sz w:val="20"/>
          <w:szCs w:val="20"/>
        </w:rPr>
        <w:t xml:space="preserve"> </w:t>
      </w:r>
      <w:r w:rsidRPr="001B782D">
        <w:rPr>
          <w:rStyle w:val="yellowfade"/>
          <w:sz w:val="20"/>
          <w:szCs w:val="20"/>
        </w:rPr>
        <w:t>gland</w:t>
      </w:r>
      <w:r w:rsidRPr="001B782D">
        <w:rPr>
          <w:sz w:val="20"/>
          <w:szCs w:val="20"/>
        </w:rPr>
        <w:t xml:space="preserve"> secretes a clear, watery fluid that is similar in chemical composition to plasma. The fluid from the coiled portion of the </w:t>
      </w:r>
      <w:r w:rsidRPr="001B782D">
        <w:rPr>
          <w:rStyle w:val="yellowfade"/>
          <w:sz w:val="20"/>
          <w:szCs w:val="20"/>
        </w:rPr>
        <w:t>gland</w:t>
      </w:r>
      <w:r w:rsidRPr="001B782D">
        <w:rPr>
          <w:sz w:val="20"/>
          <w:szCs w:val="20"/>
        </w:rPr>
        <w:t xml:space="preserve"> then travels up the hollow duct portion towards the surface of the skin. As the perspiration fluid travels up this duct, two things can occur. In conditions where the person sweating is either in a cool place or at rest, the ducts absorb a large amount of the fluid and only a small amount of sweat reaches the surface of the skin. If the person sweating is hot or engaged in physical activity, the ducts cannot absorb the fluid quickly enough and a larger volume of sweat makes its way to the skin's surface. </w:t>
      </w:r>
      <w:r w:rsidRPr="001B782D">
        <w:rPr>
          <w:b/>
          <w:sz w:val="20"/>
          <w:szCs w:val="20"/>
        </w:rPr>
        <w:t xml:space="preserve">  </w:t>
      </w:r>
    </w:p>
    <w:p w:rsidR="006C4C78" w:rsidRDefault="006C4C78" w:rsidP="006C4C78">
      <w:pPr>
        <w:rPr>
          <w:b/>
          <w:sz w:val="20"/>
          <w:szCs w:val="20"/>
        </w:rPr>
      </w:pPr>
    </w:p>
    <w:p w:rsidR="006C4C78" w:rsidRPr="001B782D" w:rsidRDefault="006C4C78" w:rsidP="006C4C78">
      <w:pPr>
        <w:rPr>
          <w:b/>
          <w:sz w:val="20"/>
          <w:szCs w:val="20"/>
        </w:rPr>
      </w:pPr>
      <w:r>
        <w:rPr>
          <w:b/>
          <w:sz w:val="20"/>
          <w:szCs w:val="20"/>
          <w:u w:val="single"/>
        </w:rPr>
        <w:t>W</w:t>
      </w:r>
      <w:r>
        <w:rPr>
          <w:b/>
          <w:sz w:val="20"/>
          <w:szCs w:val="20"/>
        </w:rPr>
        <w:t xml:space="preserve">hen? (Implications):  </w:t>
      </w:r>
      <w:r w:rsidRPr="001B782D">
        <w:rPr>
          <w:sz w:val="20"/>
          <w:szCs w:val="20"/>
        </w:rPr>
        <w:t xml:space="preserve">An </w:t>
      </w:r>
      <w:proofErr w:type="spellStart"/>
      <w:r w:rsidRPr="001B782D">
        <w:rPr>
          <w:sz w:val="20"/>
          <w:szCs w:val="20"/>
        </w:rPr>
        <w:t>apocrine</w:t>
      </w:r>
      <w:proofErr w:type="spellEnd"/>
      <w:r w:rsidRPr="001B782D">
        <w:rPr>
          <w:sz w:val="20"/>
          <w:szCs w:val="20"/>
        </w:rPr>
        <w:t xml:space="preserve"> </w:t>
      </w:r>
      <w:proofErr w:type="spellStart"/>
      <w:r w:rsidRPr="001B782D">
        <w:rPr>
          <w:rStyle w:val="yellowfade"/>
          <w:sz w:val="20"/>
          <w:szCs w:val="20"/>
        </w:rPr>
        <w:t>sudoriferous</w:t>
      </w:r>
      <w:proofErr w:type="spellEnd"/>
      <w:r w:rsidRPr="001B782D">
        <w:rPr>
          <w:sz w:val="20"/>
          <w:szCs w:val="20"/>
        </w:rPr>
        <w:t xml:space="preserve"> </w:t>
      </w:r>
      <w:r w:rsidRPr="001B782D">
        <w:rPr>
          <w:rStyle w:val="yellowfade"/>
          <w:sz w:val="20"/>
          <w:szCs w:val="20"/>
        </w:rPr>
        <w:t>gland</w:t>
      </w:r>
      <w:r w:rsidRPr="001B782D">
        <w:rPr>
          <w:sz w:val="20"/>
          <w:szCs w:val="20"/>
        </w:rPr>
        <w:t xml:space="preserve"> is different from the </w:t>
      </w:r>
      <w:proofErr w:type="spellStart"/>
      <w:r w:rsidRPr="001B782D">
        <w:rPr>
          <w:sz w:val="20"/>
          <w:szCs w:val="20"/>
        </w:rPr>
        <w:t>eccrine</w:t>
      </w:r>
      <w:proofErr w:type="spellEnd"/>
      <w:r w:rsidRPr="001B782D">
        <w:rPr>
          <w:sz w:val="20"/>
          <w:szCs w:val="20"/>
        </w:rPr>
        <w:t xml:space="preserve"> type of </w:t>
      </w:r>
      <w:r w:rsidRPr="001B782D">
        <w:rPr>
          <w:rStyle w:val="yellowfade"/>
          <w:sz w:val="20"/>
          <w:szCs w:val="20"/>
        </w:rPr>
        <w:t>gland</w:t>
      </w:r>
      <w:r w:rsidRPr="001B782D">
        <w:rPr>
          <w:sz w:val="20"/>
          <w:szCs w:val="20"/>
        </w:rPr>
        <w:t xml:space="preserve"> in many ways. </w:t>
      </w:r>
      <w:proofErr w:type="spellStart"/>
      <w:r w:rsidRPr="001B782D">
        <w:rPr>
          <w:sz w:val="20"/>
          <w:szCs w:val="20"/>
        </w:rPr>
        <w:t>Eccrine</w:t>
      </w:r>
      <w:proofErr w:type="spellEnd"/>
      <w:r w:rsidRPr="001B782D">
        <w:rPr>
          <w:sz w:val="20"/>
          <w:szCs w:val="20"/>
        </w:rPr>
        <w:t xml:space="preserve"> sweat glands are smaller and terminate in openings called pores. </w:t>
      </w:r>
      <w:proofErr w:type="spellStart"/>
      <w:r w:rsidRPr="001B782D">
        <w:rPr>
          <w:sz w:val="20"/>
          <w:szCs w:val="20"/>
        </w:rPr>
        <w:t>Apocrine</w:t>
      </w:r>
      <w:proofErr w:type="spellEnd"/>
      <w:r w:rsidRPr="001B782D">
        <w:rPr>
          <w:sz w:val="20"/>
          <w:szCs w:val="20"/>
        </w:rPr>
        <w:t xml:space="preserve"> sweat glands usually terminate in a </w:t>
      </w:r>
      <w:hyperlink r:id="rId10" w:history="1">
        <w:r w:rsidRPr="001B782D">
          <w:rPr>
            <w:rStyle w:val="Hyperlink"/>
            <w:sz w:val="20"/>
            <w:szCs w:val="20"/>
          </w:rPr>
          <w:t>hair follicle</w:t>
        </w:r>
      </w:hyperlink>
      <w:r w:rsidRPr="001B782D">
        <w:rPr>
          <w:sz w:val="20"/>
          <w:szCs w:val="20"/>
        </w:rPr>
        <w:t xml:space="preserve"> instead. The </w:t>
      </w:r>
      <w:hyperlink r:id="rId11" w:history="1">
        <w:proofErr w:type="spellStart"/>
        <w:r w:rsidRPr="001B782D">
          <w:rPr>
            <w:rStyle w:val="Hyperlink"/>
            <w:sz w:val="20"/>
            <w:szCs w:val="20"/>
          </w:rPr>
          <w:t>eccrine</w:t>
        </w:r>
        <w:proofErr w:type="spellEnd"/>
        <w:r w:rsidRPr="001B782D">
          <w:rPr>
            <w:rStyle w:val="Hyperlink"/>
            <w:sz w:val="20"/>
            <w:szCs w:val="20"/>
          </w:rPr>
          <w:t xml:space="preserve"> glands</w:t>
        </w:r>
      </w:hyperlink>
      <w:r w:rsidRPr="001B782D">
        <w:rPr>
          <w:sz w:val="20"/>
          <w:szCs w:val="20"/>
        </w:rPr>
        <w:t xml:space="preserve"> produce sweat from birth, while the </w:t>
      </w:r>
      <w:hyperlink r:id="rId12" w:history="1">
        <w:proofErr w:type="spellStart"/>
        <w:r w:rsidRPr="001B782D">
          <w:rPr>
            <w:rStyle w:val="Hyperlink"/>
            <w:sz w:val="20"/>
            <w:szCs w:val="20"/>
          </w:rPr>
          <w:t>apocrine</w:t>
        </w:r>
        <w:proofErr w:type="spellEnd"/>
        <w:r w:rsidRPr="001B782D">
          <w:rPr>
            <w:rStyle w:val="Hyperlink"/>
            <w:sz w:val="20"/>
            <w:szCs w:val="20"/>
          </w:rPr>
          <w:t xml:space="preserve"> glands</w:t>
        </w:r>
      </w:hyperlink>
      <w:r w:rsidRPr="001B782D">
        <w:rPr>
          <w:sz w:val="20"/>
          <w:szCs w:val="20"/>
        </w:rPr>
        <w:t xml:space="preserve"> are activated later in life, usually around the time of puberty. Sweat secreted by an </w:t>
      </w:r>
      <w:proofErr w:type="spellStart"/>
      <w:r w:rsidRPr="001B782D">
        <w:rPr>
          <w:sz w:val="20"/>
          <w:szCs w:val="20"/>
        </w:rPr>
        <w:t>apocrine</w:t>
      </w:r>
      <w:proofErr w:type="spellEnd"/>
      <w:r w:rsidRPr="001B782D">
        <w:rPr>
          <w:sz w:val="20"/>
          <w:szCs w:val="20"/>
        </w:rPr>
        <w:t xml:space="preserve"> </w:t>
      </w:r>
      <w:proofErr w:type="spellStart"/>
      <w:r w:rsidRPr="001B782D">
        <w:rPr>
          <w:rStyle w:val="yellowfade"/>
          <w:sz w:val="20"/>
          <w:szCs w:val="20"/>
        </w:rPr>
        <w:t>sudoriferous</w:t>
      </w:r>
      <w:proofErr w:type="spellEnd"/>
      <w:r w:rsidRPr="001B782D">
        <w:rPr>
          <w:sz w:val="20"/>
          <w:szCs w:val="20"/>
        </w:rPr>
        <w:t xml:space="preserve"> </w:t>
      </w:r>
      <w:r w:rsidRPr="001B782D">
        <w:rPr>
          <w:rStyle w:val="yellowfade"/>
          <w:sz w:val="20"/>
          <w:szCs w:val="20"/>
        </w:rPr>
        <w:t>gland</w:t>
      </w:r>
      <w:r w:rsidRPr="001B782D">
        <w:rPr>
          <w:sz w:val="20"/>
          <w:szCs w:val="20"/>
        </w:rPr>
        <w:t xml:space="preserve"> is thick and cloudy and contains proteins and fatty acids that can be affected by various kinds of bacteria, which can cause unpleasant odors. </w:t>
      </w:r>
      <w:proofErr w:type="spellStart"/>
      <w:r w:rsidRPr="001B782D">
        <w:rPr>
          <w:sz w:val="20"/>
          <w:szCs w:val="20"/>
        </w:rPr>
        <w:t>Apocrine</w:t>
      </w:r>
      <w:proofErr w:type="spellEnd"/>
      <w:r w:rsidRPr="001B782D">
        <w:rPr>
          <w:sz w:val="20"/>
          <w:szCs w:val="20"/>
        </w:rPr>
        <w:t xml:space="preserve"> sweat </w:t>
      </w:r>
      <w:r w:rsidRPr="001B782D">
        <w:rPr>
          <w:rStyle w:val="yellowfade"/>
          <w:sz w:val="20"/>
          <w:szCs w:val="20"/>
        </w:rPr>
        <w:t>gland</w:t>
      </w:r>
      <w:r w:rsidRPr="001B782D">
        <w:rPr>
          <w:sz w:val="20"/>
          <w:szCs w:val="20"/>
        </w:rPr>
        <w:t xml:space="preserve"> secretions might also contain chemical messengers called pheromones.</w:t>
      </w:r>
      <w:r w:rsidRPr="001B782D">
        <w:rPr>
          <w:b/>
          <w:sz w:val="20"/>
          <w:szCs w:val="20"/>
        </w:rPr>
        <w:t xml:space="preserve">  </w:t>
      </w:r>
    </w:p>
    <w:p w:rsidR="006C4C78" w:rsidRDefault="006C4C78" w:rsidP="006C4C78">
      <w:pPr>
        <w:rPr>
          <w:b/>
          <w:sz w:val="20"/>
          <w:szCs w:val="20"/>
        </w:rPr>
      </w:pPr>
    </w:p>
    <w:p w:rsidR="006C4C78" w:rsidRPr="001B782D" w:rsidRDefault="006C4C78" w:rsidP="006C4C78">
      <w:pPr>
        <w:rPr>
          <w:sz w:val="20"/>
          <w:szCs w:val="20"/>
        </w:rPr>
      </w:pPr>
      <w:r>
        <w:rPr>
          <w:b/>
          <w:sz w:val="20"/>
          <w:szCs w:val="20"/>
          <w:u w:val="single"/>
        </w:rPr>
        <w:lastRenderedPageBreak/>
        <w:t>W</w:t>
      </w:r>
      <w:r>
        <w:rPr>
          <w:b/>
          <w:sz w:val="20"/>
          <w:szCs w:val="20"/>
        </w:rPr>
        <w:t xml:space="preserve">hat causes this?  </w:t>
      </w:r>
      <w:r w:rsidRPr="001B782D">
        <w:rPr>
          <w:sz w:val="20"/>
          <w:szCs w:val="20"/>
        </w:rPr>
        <w:t xml:space="preserve">The </w:t>
      </w:r>
      <w:proofErr w:type="spellStart"/>
      <w:r w:rsidRPr="001B782D">
        <w:rPr>
          <w:rStyle w:val="yellowfade"/>
          <w:sz w:val="20"/>
          <w:szCs w:val="20"/>
        </w:rPr>
        <w:t>sudoriferous</w:t>
      </w:r>
      <w:proofErr w:type="spellEnd"/>
      <w:r w:rsidRPr="001B782D">
        <w:rPr>
          <w:sz w:val="20"/>
          <w:szCs w:val="20"/>
        </w:rPr>
        <w:t xml:space="preserve"> glands are important for the functioning of the human body because sweat is the body's primary natural cooling mechanism. Sweat that travels all the way to the skin's surface eventually evaporates, causing overall body temperature to decrease. </w:t>
      </w:r>
    </w:p>
    <w:p w:rsidR="006C4C78" w:rsidRDefault="006C4C78" w:rsidP="006C4C78">
      <w:pPr>
        <w:rPr>
          <w:b/>
          <w:sz w:val="20"/>
          <w:szCs w:val="20"/>
          <w:u w:val="single"/>
        </w:rPr>
      </w:pPr>
    </w:p>
    <w:p w:rsidR="006C4C78" w:rsidRDefault="006C4C78" w:rsidP="006C4C78">
      <w:pPr>
        <w:rPr>
          <w:sz w:val="20"/>
          <w:szCs w:val="20"/>
        </w:rPr>
      </w:pPr>
      <w:r>
        <w:rPr>
          <w:b/>
          <w:sz w:val="20"/>
          <w:szCs w:val="20"/>
          <w:u w:val="single"/>
        </w:rPr>
        <w:t>H</w:t>
      </w:r>
      <w:r>
        <w:rPr>
          <w:b/>
          <w:sz w:val="20"/>
          <w:szCs w:val="20"/>
        </w:rPr>
        <w:t xml:space="preserve">ow?  </w:t>
      </w:r>
      <w:r w:rsidRPr="001B782D">
        <w:rPr>
          <w:sz w:val="20"/>
          <w:szCs w:val="20"/>
        </w:rPr>
        <w:t xml:space="preserve">Heat and exertion are not the only causes of sweating; emotional upset or stress can also cause a person to sweat by stimulating nerves that send signals to the sweat glands. The </w:t>
      </w:r>
      <w:proofErr w:type="spellStart"/>
      <w:r w:rsidRPr="001B782D">
        <w:rPr>
          <w:sz w:val="20"/>
          <w:szCs w:val="20"/>
        </w:rPr>
        <w:t>apocrine</w:t>
      </w:r>
      <w:proofErr w:type="spellEnd"/>
      <w:r w:rsidRPr="001B782D">
        <w:rPr>
          <w:sz w:val="20"/>
          <w:szCs w:val="20"/>
        </w:rPr>
        <w:t xml:space="preserve"> glands under the arms are particularly stimulated by stress, as are the </w:t>
      </w:r>
      <w:proofErr w:type="spellStart"/>
      <w:r w:rsidRPr="001B782D">
        <w:rPr>
          <w:sz w:val="20"/>
          <w:szCs w:val="20"/>
        </w:rPr>
        <w:t>eccrine</w:t>
      </w:r>
      <w:proofErr w:type="spellEnd"/>
      <w:r w:rsidRPr="001B782D">
        <w:rPr>
          <w:sz w:val="20"/>
          <w:szCs w:val="20"/>
        </w:rPr>
        <w:t xml:space="preserve"> glands in the palms of the hands.   </w:t>
      </w:r>
    </w:p>
    <w:p w:rsidR="00557970" w:rsidRDefault="00557970" w:rsidP="004E3EF6">
      <w:pPr>
        <w:jc w:val="center"/>
      </w:pPr>
    </w:p>
    <w:sectPr w:rsidR="00557970" w:rsidSect="00557970">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174E1" w:rsidRDefault="00E174E1" w:rsidP="00C95D35">
      <w:pPr>
        <w:spacing w:line="240" w:lineRule="auto"/>
      </w:pPr>
      <w:r>
        <w:separator/>
      </w:r>
    </w:p>
  </w:endnote>
  <w:endnote w:type="continuationSeparator" w:id="0">
    <w:p w:rsidR="00E174E1" w:rsidRDefault="00E174E1" w:rsidP="00C95D35">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Museo Slab 500">
    <w:altName w:val="Times New Roman"/>
    <w:charset w:val="00"/>
    <w:family w:val="auto"/>
    <w:pitch w:val="default"/>
    <w:sig w:usb0="00000000" w:usb1="00000000" w:usb2="00000000" w:usb3="00000000" w:csb0="00000000"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C78" w:rsidRPr="006C4C78" w:rsidRDefault="00023F19" w:rsidP="006C4C78">
    <w:pPr>
      <w:pStyle w:val="Footer"/>
      <w:pBdr>
        <w:top w:val="thinThickSmallGap" w:sz="24" w:space="1" w:color="622423" w:themeColor="accent2" w:themeShade="7F"/>
      </w:pBdr>
    </w:pPr>
    <w:r>
      <w:rPr>
        <w:rFonts w:asciiTheme="majorHAnsi" w:hAnsiTheme="majorHAnsi"/>
      </w:rPr>
      <w:t xml:space="preserve">Source: </w:t>
    </w:r>
    <w:r>
      <w:rPr>
        <w:rFonts w:asciiTheme="majorHAnsi" w:hAnsiTheme="majorHAnsi"/>
      </w:rPr>
      <w:ptab w:relativeTo="margin" w:alignment="right" w:leader="none"/>
    </w:r>
    <w:r>
      <w:rPr>
        <w:rFonts w:asciiTheme="majorHAnsi" w:hAnsiTheme="majorHAnsi"/>
      </w:rPr>
      <w:t xml:space="preserve">Page </w:t>
    </w:r>
    <w:fldSimple w:instr=" PAGE   \* MERGEFORMAT ">
      <w:r w:rsidR="006C4C78" w:rsidRPr="006C4C78">
        <w:rPr>
          <w:rFonts w:asciiTheme="majorHAnsi" w:hAnsiTheme="majorHAnsi"/>
          <w:noProof/>
        </w:rPr>
        <w:t>1</w:t>
      </w:r>
    </w:fldSimple>
  </w:p>
  <w:p w:rsidR="006C4C78" w:rsidRPr="00BE6850" w:rsidRDefault="006C4C78" w:rsidP="006C4C78">
    <w:pPr>
      <w:rPr>
        <w:sz w:val="20"/>
        <w:szCs w:val="20"/>
      </w:rPr>
    </w:pPr>
    <w:hyperlink r:id="rId1" w:history="1">
      <w:r w:rsidRPr="00BE6850">
        <w:rPr>
          <w:rStyle w:val="Hyperlink"/>
          <w:sz w:val="20"/>
          <w:szCs w:val="20"/>
        </w:rPr>
        <w:t>www.blurtit.com</w:t>
      </w:r>
    </w:hyperlink>
    <w:r w:rsidRPr="00BE6850">
      <w:rPr>
        <w:sz w:val="20"/>
        <w:szCs w:val="20"/>
      </w:rPr>
      <w:t xml:space="preserve"> </w:t>
    </w:r>
  </w:p>
  <w:p w:rsidR="00C95D35" w:rsidRDefault="00C95D3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174E1" w:rsidRDefault="00E174E1" w:rsidP="00C95D35">
      <w:pPr>
        <w:spacing w:line="240" w:lineRule="auto"/>
      </w:pPr>
      <w:r>
        <w:separator/>
      </w:r>
    </w:p>
  </w:footnote>
  <w:footnote w:type="continuationSeparator" w:id="0">
    <w:p w:rsidR="00E174E1" w:rsidRDefault="00E174E1" w:rsidP="00C95D35">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D35" w:rsidRPr="004E3EF6" w:rsidRDefault="00C95D35" w:rsidP="00C95D35">
    <w:pPr>
      <w:rPr>
        <w:b/>
        <w:sz w:val="18"/>
        <w:szCs w:val="18"/>
      </w:rPr>
    </w:pPr>
    <w:r>
      <w:t>Current Event</w:t>
    </w:r>
    <w:r>
      <w:ptab w:relativeTo="margin" w:alignment="center" w:leader="none"/>
    </w:r>
    <w:r>
      <w:t>Subject:</w:t>
    </w:r>
    <w:r w:rsidRPr="00164F3D">
      <w:t xml:space="preserve"> </w:t>
    </w:r>
    <w:r w:rsidR="00213791">
      <w:t>S</w:t>
    </w:r>
    <w:r w:rsidR="004E3EF6">
      <w:t xml:space="preserve">kin and </w:t>
    </w:r>
    <w:proofErr w:type="spellStart"/>
    <w:r w:rsidR="006C4C78">
      <w:rPr>
        <w:sz w:val="20"/>
        <w:szCs w:val="20"/>
      </w:rPr>
      <w:t>Sudoriferous</w:t>
    </w:r>
    <w:proofErr w:type="spellEnd"/>
    <w:r w:rsidR="004E3EF6" w:rsidRPr="004E3EF6">
      <w:t xml:space="preserve"> Glands</w:t>
    </w:r>
    <w:r>
      <w:ptab w:relativeTo="margin" w:alignment="right" w:leader="none"/>
    </w:r>
    <w:r>
      <w:t>BE Week 1</w:t>
    </w:r>
    <w:r w:rsidR="00952304">
      <w:t>4</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067857"/>
    <w:multiLevelType w:val="multilevel"/>
    <w:tmpl w:val="D60062C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225C4C91"/>
    <w:multiLevelType w:val="hybridMultilevel"/>
    <w:tmpl w:val="355EE42E"/>
    <w:lvl w:ilvl="0" w:tplc="ED404E1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45931C3"/>
    <w:multiLevelType w:val="hybridMultilevel"/>
    <w:tmpl w:val="4C1AECE8"/>
    <w:lvl w:ilvl="0" w:tplc="3176C53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164F3D"/>
    <w:rsid w:val="00023F19"/>
    <w:rsid w:val="000F60BC"/>
    <w:rsid w:val="0011709E"/>
    <w:rsid w:val="00164F3D"/>
    <w:rsid w:val="001F71D8"/>
    <w:rsid w:val="00213791"/>
    <w:rsid w:val="002F32E7"/>
    <w:rsid w:val="004E3EF6"/>
    <w:rsid w:val="00557970"/>
    <w:rsid w:val="005B2EE6"/>
    <w:rsid w:val="00616E98"/>
    <w:rsid w:val="006C4C78"/>
    <w:rsid w:val="00952304"/>
    <w:rsid w:val="00C95D35"/>
    <w:rsid w:val="00D26E85"/>
    <w:rsid w:val="00D55F2D"/>
    <w:rsid w:val="00E12AE1"/>
    <w:rsid w:val="00E174E1"/>
    <w:rsid w:val="00FC352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71D8"/>
    <w:pPr>
      <w:spacing w:line="48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95D35"/>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C95D35"/>
  </w:style>
  <w:style w:type="paragraph" w:styleId="Footer">
    <w:name w:val="footer"/>
    <w:basedOn w:val="Normal"/>
    <w:link w:val="FooterChar"/>
    <w:uiPriority w:val="99"/>
    <w:unhideWhenUsed/>
    <w:rsid w:val="00C95D35"/>
    <w:pPr>
      <w:tabs>
        <w:tab w:val="center" w:pos="4680"/>
        <w:tab w:val="right" w:pos="9360"/>
      </w:tabs>
      <w:spacing w:line="240" w:lineRule="auto"/>
    </w:pPr>
  </w:style>
  <w:style w:type="character" w:customStyle="1" w:styleId="FooterChar">
    <w:name w:val="Footer Char"/>
    <w:basedOn w:val="DefaultParagraphFont"/>
    <w:link w:val="Footer"/>
    <w:uiPriority w:val="99"/>
    <w:rsid w:val="00C95D35"/>
  </w:style>
  <w:style w:type="paragraph" w:styleId="BalloonText">
    <w:name w:val="Balloon Text"/>
    <w:basedOn w:val="Normal"/>
    <w:link w:val="BalloonTextChar"/>
    <w:uiPriority w:val="99"/>
    <w:semiHidden/>
    <w:unhideWhenUsed/>
    <w:rsid w:val="00C95D3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5D35"/>
    <w:rPr>
      <w:rFonts w:ascii="Tahoma" w:hAnsi="Tahoma" w:cs="Tahoma"/>
      <w:sz w:val="16"/>
      <w:szCs w:val="16"/>
    </w:rPr>
  </w:style>
  <w:style w:type="character" w:customStyle="1" w:styleId="stepnumber2">
    <w:name w:val="stepnumber2"/>
    <w:rsid w:val="00213791"/>
    <w:rPr>
      <w:rFonts w:ascii="Museo Slab 500" w:hAnsi="Museo Slab 500" w:hint="default"/>
      <w:i/>
      <w:iCs/>
      <w:color w:val="8EBD2F"/>
      <w:sz w:val="42"/>
      <w:szCs w:val="42"/>
    </w:rPr>
  </w:style>
  <w:style w:type="character" w:styleId="Hyperlink">
    <w:name w:val="Hyperlink"/>
    <w:basedOn w:val="DefaultParagraphFont"/>
    <w:rsid w:val="00952304"/>
    <w:rPr>
      <w:color w:val="0000FF"/>
      <w:u w:val="single"/>
    </w:rPr>
  </w:style>
  <w:style w:type="paragraph" w:styleId="NormalWeb">
    <w:name w:val="Normal (Web)"/>
    <w:basedOn w:val="Normal"/>
    <w:uiPriority w:val="99"/>
    <w:unhideWhenUsed/>
    <w:rsid w:val="004E3EF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yellowfade">
    <w:name w:val="yellowfade"/>
    <w:basedOn w:val="DefaultParagraphFont"/>
    <w:rsid w:val="006C4C78"/>
  </w:style>
</w:styles>
</file>

<file path=word/webSettings.xml><?xml version="1.0" encoding="utf-8"?>
<w:webSettings xmlns:r="http://schemas.openxmlformats.org/officeDocument/2006/relationships" xmlns:w="http://schemas.openxmlformats.org/wordprocessingml/2006/main">
  <w:divs>
    <w:div w:id="1270963827">
      <w:bodyDiv w:val="1"/>
      <w:marLeft w:val="0"/>
      <w:marRight w:val="0"/>
      <w:marTop w:val="0"/>
      <w:marBottom w:val="0"/>
      <w:divBdr>
        <w:top w:val="none" w:sz="0" w:space="0" w:color="auto"/>
        <w:left w:val="none" w:sz="0" w:space="0" w:color="auto"/>
        <w:bottom w:val="none" w:sz="0" w:space="0" w:color="auto"/>
        <w:right w:val="none" w:sz="0" w:space="0" w:color="auto"/>
      </w:divBdr>
    </w:div>
    <w:div w:id="2022198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wisegeek.com/what-are-pores.htm"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wisegeek.com/what-is-the-dermis.htm" TargetMode="External"/><Relationship Id="rId12" Type="http://schemas.openxmlformats.org/officeDocument/2006/relationships/hyperlink" Target="http://www.wisegeek.com/what-are-apocrine-glands.ht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wisegeek.com/what-are-eccrine-glands.ht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wisegeek.com/what-is-a-hair-follicle.htm" TargetMode="External"/><Relationship Id="rId4" Type="http://schemas.openxmlformats.org/officeDocument/2006/relationships/webSettings" Target="webSettings.xml"/><Relationship Id="rId9" Type="http://schemas.openxmlformats.org/officeDocument/2006/relationships/hyperlink" Target="http://www.wisegeek.com/what-are-sweat-glands.htm"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blurti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470</Words>
  <Characters>2682</Characters>
  <Application>Microsoft Office Word</Application>
  <DocSecurity>0</DocSecurity>
  <Lines>22</Lines>
  <Paragraphs>6</Paragraphs>
  <ScaleCrop>false</ScaleCrop>
  <Company/>
  <LinksUpToDate>false</LinksUpToDate>
  <CharactersWithSpaces>3146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sgee</dc:creator>
  <cp:lastModifiedBy>nina higgins</cp:lastModifiedBy>
  <cp:revision>2</cp:revision>
  <dcterms:created xsi:type="dcterms:W3CDTF">2013-05-21T23:23:00Z</dcterms:created>
  <dcterms:modified xsi:type="dcterms:W3CDTF">2013-05-21T23:23:00Z</dcterms:modified>
</cp:coreProperties>
</file>