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970" w:rsidRDefault="00C77138" w:rsidP="00C77138">
      <w:pPr>
        <w:jc w:val="center"/>
      </w:pPr>
      <w:r w:rsidRPr="00C77138">
        <w:t>Brain and Spinal Cord</w:t>
      </w:r>
    </w:p>
    <w:p w:rsidR="00C77138" w:rsidRDefault="00C77138" w:rsidP="00C77138">
      <w:pPr>
        <w:jc w:val="center"/>
      </w:pPr>
    </w:p>
    <w:p w:rsidR="00C77138" w:rsidRPr="00C77138" w:rsidRDefault="00C77138" w:rsidP="00C77138">
      <w:r w:rsidRPr="00C77138">
        <w:t>Together, the brain and spinal cord form the central nervous system</w:t>
      </w:r>
      <w:r w:rsidR="00421A97" w:rsidRPr="00C77138">
        <w:t xml:space="preserve">.  </w:t>
      </w:r>
      <w:r w:rsidRPr="00C77138">
        <w:t>This complex system is part of everything we do</w:t>
      </w:r>
      <w:r w:rsidR="00421A97" w:rsidRPr="00C77138">
        <w:t xml:space="preserve">.  </w:t>
      </w:r>
      <w:r w:rsidRPr="00C77138">
        <w:t>It controls the things we choose to do -- like walk and talk -- and the things our body does automatically -- like breathe and digest food</w:t>
      </w:r>
      <w:r w:rsidR="00421A97" w:rsidRPr="00C77138">
        <w:t xml:space="preserve">.  </w:t>
      </w:r>
      <w:r w:rsidRPr="00C77138">
        <w:t>The central nervous system is also involved with our senses -- seeing, hearing, touching, tasting, and smelling -- as well as our emotions, thoughts, and memory.</w:t>
      </w:r>
    </w:p>
    <w:p w:rsidR="00C77138" w:rsidRPr="00C77138" w:rsidRDefault="00C77138" w:rsidP="00C77138"/>
    <w:p w:rsidR="00C77138" w:rsidRPr="00C77138" w:rsidRDefault="00C77138" w:rsidP="00C77138">
      <w:r w:rsidRPr="00C77138">
        <w:t>The brain is a soft, spongy mass of nerve cells and supportive tissue</w:t>
      </w:r>
      <w:r w:rsidR="00421A97" w:rsidRPr="00C77138">
        <w:t xml:space="preserve">.  </w:t>
      </w:r>
      <w:r w:rsidRPr="00C77138">
        <w:t>It has three major parts: the cerebrum, the cerebellum, and the brain stem</w:t>
      </w:r>
      <w:r w:rsidR="00421A97" w:rsidRPr="00C77138">
        <w:t xml:space="preserve">.  </w:t>
      </w:r>
      <w:r w:rsidRPr="00C77138">
        <w:t>The parts work together, but each has special functions.</w:t>
      </w:r>
    </w:p>
    <w:p w:rsidR="00C77138" w:rsidRPr="00C77138" w:rsidRDefault="00C77138" w:rsidP="00C77138"/>
    <w:p w:rsidR="00C77138" w:rsidRPr="00C77138" w:rsidRDefault="00C77138" w:rsidP="00C77138">
      <w:r w:rsidRPr="00C77138">
        <w:t>The cerebrum, the largest part of the brain, fills most of the upper skull</w:t>
      </w:r>
      <w:r w:rsidR="00421A97" w:rsidRPr="00C77138">
        <w:t xml:space="preserve">.  </w:t>
      </w:r>
      <w:r w:rsidRPr="00C77138">
        <w:t>It has two halves called the left and right cerebral hemispheres</w:t>
      </w:r>
      <w:r w:rsidR="00421A97" w:rsidRPr="00C77138">
        <w:t xml:space="preserve">.  </w:t>
      </w:r>
      <w:r w:rsidRPr="00C77138">
        <w:t xml:space="preserve">The cerebrum uses information from our senses to tell us </w:t>
      </w:r>
      <w:r w:rsidR="00421A97" w:rsidRPr="00C77138">
        <w:t>what is</w:t>
      </w:r>
      <w:r w:rsidRPr="00C77138">
        <w:t xml:space="preserve"> going on around us and tells our body how to respond</w:t>
      </w:r>
      <w:r w:rsidR="00421A97" w:rsidRPr="00C77138">
        <w:t xml:space="preserve">.  </w:t>
      </w:r>
      <w:r w:rsidRPr="00C77138">
        <w:t>The right hemisphere controls the muscles on the left side of the body, and the left hemisphere controls the muscles on the right side of the body</w:t>
      </w:r>
      <w:r w:rsidR="00421A97" w:rsidRPr="00C77138">
        <w:t xml:space="preserve">.  </w:t>
      </w:r>
      <w:r w:rsidRPr="00C77138">
        <w:t>This part of the brain also controls speech and emotions as well as reading, thinking, and learning.</w:t>
      </w:r>
    </w:p>
    <w:p w:rsidR="00C77138" w:rsidRPr="00C77138" w:rsidRDefault="00C77138" w:rsidP="00C77138"/>
    <w:p w:rsidR="00C77138" w:rsidRPr="00C77138" w:rsidRDefault="00C77138" w:rsidP="00C77138">
      <w:r w:rsidRPr="00C77138">
        <w:t>The cerebellum, under the cerebrum at the back of the brain, controls balance and complex actions like walking and talking.</w:t>
      </w:r>
    </w:p>
    <w:p w:rsidR="00C77138" w:rsidRPr="00C77138" w:rsidRDefault="00C77138" w:rsidP="00C77138"/>
    <w:p w:rsidR="00C77138" w:rsidRPr="00C77138" w:rsidRDefault="00C77138" w:rsidP="00C77138">
      <w:r w:rsidRPr="00C77138">
        <w:t>The brain stem connects the brain with the spinal cord</w:t>
      </w:r>
      <w:r w:rsidR="00421A97" w:rsidRPr="00C77138">
        <w:t xml:space="preserve">.  </w:t>
      </w:r>
      <w:r w:rsidRPr="00C77138">
        <w:t xml:space="preserve">It controls </w:t>
      </w:r>
      <w:r w:rsidR="00421A97" w:rsidRPr="00C77138">
        <w:t>hunger, thirst,</w:t>
      </w:r>
      <w:r w:rsidRPr="00C77138">
        <w:t xml:space="preserve"> and some of the most basic body functions, such as body temperature, blood pressure, and breathing.</w:t>
      </w:r>
    </w:p>
    <w:p w:rsidR="00C77138" w:rsidRPr="00C77138" w:rsidRDefault="00C77138" w:rsidP="00C77138"/>
    <w:p w:rsidR="00C77138" w:rsidRPr="00C77138" w:rsidRDefault="00C77138" w:rsidP="00C77138">
      <w:r w:rsidRPr="00C77138">
        <w:lastRenderedPageBreak/>
        <w:t>The brain is protected by the bones of the skull and by a covering of three thin membranes called meninges</w:t>
      </w:r>
      <w:r w:rsidR="00421A97" w:rsidRPr="00C77138">
        <w:t xml:space="preserve">.  </w:t>
      </w:r>
      <w:r w:rsidRPr="00C77138">
        <w:t>The brain is also cushioned and protected by cerebrospinal fluid</w:t>
      </w:r>
      <w:r w:rsidR="00421A97" w:rsidRPr="00C77138">
        <w:t xml:space="preserve">.  </w:t>
      </w:r>
      <w:r w:rsidRPr="00C77138">
        <w:t>This watery fluid is produced by special cells in the four hollow spaces in the brain, called ventricles</w:t>
      </w:r>
      <w:r w:rsidR="00421A97" w:rsidRPr="00C77138">
        <w:t xml:space="preserve">.  </w:t>
      </w:r>
      <w:r w:rsidRPr="00C77138">
        <w:t>It flows through the ventricles and in spaces between the meninges</w:t>
      </w:r>
      <w:r w:rsidR="00421A97" w:rsidRPr="00C77138">
        <w:t xml:space="preserve">.  </w:t>
      </w:r>
      <w:r w:rsidRPr="00C77138">
        <w:t>Cerebrospinal fluid also brings nutrients from the blood to the brain and removes waste products from the brain.</w:t>
      </w:r>
    </w:p>
    <w:p w:rsidR="00C77138" w:rsidRPr="00C77138" w:rsidRDefault="00C77138" w:rsidP="00C77138"/>
    <w:p w:rsidR="00C77138" w:rsidRPr="00C77138" w:rsidRDefault="00C77138" w:rsidP="00C77138">
      <w:r w:rsidRPr="00C77138">
        <w:t>The spinal cord is made up of bundles of nerve fibers</w:t>
      </w:r>
      <w:r w:rsidR="00421A97" w:rsidRPr="00C77138">
        <w:t xml:space="preserve">.  </w:t>
      </w:r>
      <w:r w:rsidRPr="00C77138">
        <w:t>It runs down from the brain through a canal in the center of the bones of the spine</w:t>
      </w:r>
      <w:r w:rsidR="00421A97" w:rsidRPr="00C77138">
        <w:t xml:space="preserve">.  </w:t>
      </w:r>
      <w:r w:rsidRPr="00C77138">
        <w:t>These bones protect the spinal cord</w:t>
      </w:r>
      <w:r w:rsidR="00421A97" w:rsidRPr="00C77138">
        <w:t xml:space="preserve">.  </w:t>
      </w:r>
      <w:r w:rsidRPr="00C77138">
        <w:t>Like the brain, the spinal cord is covered by the meninges and cushioned by cerebrospinal fluid.</w:t>
      </w:r>
    </w:p>
    <w:p w:rsidR="00C77138" w:rsidRPr="00C77138" w:rsidRDefault="00C77138" w:rsidP="00C77138"/>
    <w:p w:rsidR="00C77138" w:rsidRPr="00C77138" w:rsidRDefault="00C77138" w:rsidP="00C77138">
      <w:r w:rsidRPr="00C77138">
        <w:t>Spinal nerves connect the brain with the nerves in most parts of the body</w:t>
      </w:r>
      <w:r w:rsidR="00421A97" w:rsidRPr="00C77138">
        <w:t xml:space="preserve">.  </w:t>
      </w:r>
      <w:r w:rsidRPr="00C77138">
        <w:t>Other nerves go directly from the brain to the eyes, ears, and other parts of the head</w:t>
      </w:r>
      <w:r w:rsidR="00421A97" w:rsidRPr="00C77138">
        <w:t xml:space="preserve">.  </w:t>
      </w:r>
      <w:r w:rsidRPr="00C77138">
        <w:t>This network of nerves carries messages back and forth between the brain and the rest of the body.</w:t>
      </w:r>
    </w:p>
    <w:p w:rsidR="00C77138" w:rsidRPr="00C77138" w:rsidRDefault="00C77138" w:rsidP="00C77138"/>
    <w:p w:rsidR="00C77138" w:rsidRDefault="00C77138" w:rsidP="00C77138"/>
    <w:sectPr w:rsidR="00C77138" w:rsidSect="00557970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19D2" w:rsidRDefault="000B19D2" w:rsidP="00C77138">
      <w:pPr>
        <w:spacing w:line="240" w:lineRule="auto"/>
      </w:pPr>
      <w:r>
        <w:separator/>
      </w:r>
    </w:p>
  </w:endnote>
  <w:endnote w:type="continuationSeparator" w:id="0">
    <w:p w:rsidR="000B19D2" w:rsidRDefault="000B19D2" w:rsidP="00C7713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38" w:rsidRDefault="00C77138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Source</w:t>
    </w:r>
    <w:r w:rsidR="00421A97">
      <w:rPr>
        <w:rFonts w:asciiTheme="majorHAnsi" w:hAnsiTheme="majorHAnsi"/>
      </w:rPr>
      <w:t xml:space="preserve">:  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fldSimple w:instr=" PAGE   \* MERGEFORMAT ">
      <w:r w:rsidR="00421A97" w:rsidRPr="00421A97">
        <w:rPr>
          <w:rFonts w:asciiTheme="majorHAnsi" w:hAnsiTheme="majorHAnsi"/>
          <w:noProof/>
        </w:rPr>
        <w:t>1</w:t>
      </w:r>
    </w:fldSimple>
  </w:p>
  <w:p w:rsidR="00C77138" w:rsidRPr="00C77138" w:rsidRDefault="00C77138" w:rsidP="00C77138">
    <w:pPr>
      <w:pStyle w:val="Footer"/>
    </w:pPr>
    <w:r w:rsidRPr="00C77138">
      <w:t>http://www.neurosurgery.pitt.edu/neuro_oncology/brain/about.html</w:t>
    </w:r>
    <w:bookmarkStart w:id="0" w:name="_GoBack"/>
    <w:bookmarkEnd w:id="0"/>
  </w:p>
  <w:p w:rsidR="00C77138" w:rsidRDefault="00C7713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19D2" w:rsidRDefault="000B19D2" w:rsidP="00C77138">
      <w:pPr>
        <w:spacing w:line="240" w:lineRule="auto"/>
      </w:pPr>
      <w:r>
        <w:separator/>
      </w:r>
    </w:p>
  </w:footnote>
  <w:footnote w:type="continuationSeparator" w:id="0">
    <w:p w:rsidR="000B19D2" w:rsidRDefault="000B19D2" w:rsidP="00C7713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138" w:rsidRDefault="00C77138">
    <w:pPr>
      <w:pStyle w:val="Header"/>
    </w:pPr>
    <w:r>
      <w:t>Current Event</w:t>
    </w:r>
    <w:r>
      <w:ptab w:relativeTo="margin" w:alignment="center" w:leader="none"/>
    </w:r>
    <w:r>
      <w:t xml:space="preserve">Subject: </w:t>
    </w:r>
    <w:r w:rsidRPr="00C77138">
      <w:t>Brain and Spinal Cord</w:t>
    </w:r>
    <w:r>
      <w:ptab w:relativeTo="margin" w:alignment="right" w:leader="none"/>
    </w:r>
    <w:r>
      <w:t>BE Week 5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7138"/>
    <w:rsid w:val="000B19D2"/>
    <w:rsid w:val="000F60BC"/>
    <w:rsid w:val="001F71D8"/>
    <w:rsid w:val="002F61C0"/>
    <w:rsid w:val="00421A97"/>
    <w:rsid w:val="00557970"/>
    <w:rsid w:val="005B2EE6"/>
    <w:rsid w:val="00600B45"/>
    <w:rsid w:val="00C77138"/>
    <w:rsid w:val="00DE4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1D8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7713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7138"/>
  </w:style>
  <w:style w:type="paragraph" w:styleId="Footer">
    <w:name w:val="footer"/>
    <w:basedOn w:val="Normal"/>
    <w:link w:val="FooterChar"/>
    <w:uiPriority w:val="99"/>
    <w:unhideWhenUsed/>
    <w:rsid w:val="00C7713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7138"/>
  </w:style>
  <w:style w:type="paragraph" w:styleId="BalloonText">
    <w:name w:val="Balloon Text"/>
    <w:basedOn w:val="Normal"/>
    <w:link w:val="BalloonTextChar"/>
    <w:uiPriority w:val="99"/>
    <w:semiHidden/>
    <w:unhideWhenUsed/>
    <w:rsid w:val="00C771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71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sgee</dc:creator>
  <cp:lastModifiedBy>sgee</cp:lastModifiedBy>
  <cp:revision>2</cp:revision>
  <dcterms:created xsi:type="dcterms:W3CDTF">2013-03-19T14:43:00Z</dcterms:created>
  <dcterms:modified xsi:type="dcterms:W3CDTF">2013-03-19T14:43:00Z</dcterms:modified>
</cp:coreProperties>
</file>